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85D" w:rsidRPr="00E57F1C" w:rsidRDefault="00674019">
      <w:pPr>
        <w:rPr>
          <w:rFonts w:ascii="Arial" w:hAnsi="Arial" w:cs="Arial"/>
          <w:b/>
          <w:bCs/>
          <w:lang w:val="en-US" w:eastAsia="ja-JP"/>
        </w:rPr>
      </w:pPr>
      <w:bookmarkStart w:id="0" w:name="_GoBack"/>
      <w:bookmarkEnd w:id="0"/>
      <w:r w:rsidRPr="007A16E0">
        <w:rPr>
          <w:rFonts w:ascii="Arial" w:hAnsi="Arial" w:cs="Arial"/>
          <w:b/>
          <w:bCs/>
          <w:sz w:val="28"/>
          <w:szCs w:val="28"/>
          <w:lang w:val="en-US" w:eastAsia="ja-JP"/>
        </w:rPr>
        <w:t>PRELIMINARY LEARNING AGREEMENT</w:t>
      </w:r>
      <w:r w:rsidR="00EE3553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for </w:t>
      </w:r>
      <w:proofErr w:type="spellStart"/>
      <w:r w:rsidR="00EE3553">
        <w:rPr>
          <w:rFonts w:ascii="Arial" w:hAnsi="Arial" w:cs="Arial"/>
          <w:b/>
          <w:bCs/>
          <w:sz w:val="28"/>
          <w:szCs w:val="28"/>
          <w:lang w:val="en-US" w:eastAsia="ja-JP"/>
        </w:rPr>
        <w:t>Nordplus</w:t>
      </w:r>
      <w:proofErr w:type="spellEnd"/>
      <w:r w:rsidR="00EE3553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/</w:t>
      </w:r>
      <w:r w:rsidRPr="007A16E0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bilateral exchange</w:t>
      </w:r>
      <w:r w:rsidR="00DA24AF">
        <w:rPr>
          <w:rFonts w:ascii="Arial" w:hAnsi="Arial" w:cs="Arial"/>
          <w:b/>
          <w:bCs/>
          <w:lang w:val="en-US" w:eastAsia="ja-JP"/>
        </w:rPr>
        <w:br/>
      </w:r>
      <w:r w:rsidR="00DA24AF" w:rsidRPr="00DA24AF">
        <w:rPr>
          <w:rFonts w:ascii="Arial" w:hAnsi="Arial" w:cs="Arial"/>
          <w:bCs/>
          <w:lang w:val="en-US" w:eastAsia="ja-JP"/>
        </w:rPr>
        <w:t>ECTS – European Credit Transfer System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388"/>
        <w:gridCol w:w="2551"/>
        <w:gridCol w:w="3260"/>
      </w:tblGrid>
      <w:tr w:rsidR="007A16E0" w:rsidRPr="00E57F1C" w:rsidTr="00E31D65">
        <w:trPr>
          <w:trHeight w:hRule="exact" w:val="737"/>
        </w:trPr>
        <w:tc>
          <w:tcPr>
            <w:tcW w:w="5388" w:type="dxa"/>
          </w:tcPr>
          <w:p w:rsidR="007A16E0" w:rsidRPr="00E57F1C" w:rsidRDefault="007A16E0" w:rsidP="00B92039">
            <w:pPr>
              <w:spacing w:after="120" w:line="360" w:lineRule="auto"/>
              <w:rPr>
                <w:rFonts w:ascii="Arial" w:hAnsi="Arial" w:cs="Arial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student</w:t>
            </w:r>
            <w:r w:rsidRPr="00E57F1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811" w:type="dxa"/>
            <w:gridSpan w:val="2"/>
          </w:tcPr>
          <w:p w:rsidR="007A16E0" w:rsidRDefault="007A16E0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degree</w:t>
            </w:r>
            <w:proofErr w:type="spellEnd"/>
          </w:p>
          <w:p w:rsidR="00E31D65" w:rsidRPr="00E57F1C" w:rsidRDefault="00E31D65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00685D" w:rsidRPr="00E57F1C" w:rsidTr="00E31D65">
        <w:trPr>
          <w:trHeight w:hRule="exact" w:val="737"/>
        </w:trPr>
        <w:tc>
          <w:tcPr>
            <w:tcW w:w="5388" w:type="dxa"/>
          </w:tcPr>
          <w:p w:rsidR="0000685D" w:rsidRPr="00E57F1C" w:rsidRDefault="007A16E0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Start date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00685D" w:rsidRPr="00E57F1C">
              <w:rPr>
                <w:rFonts w:ascii="Arial" w:hAnsi="Arial" w:cs="Arial"/>
                <w:sz w:val="16"/>
                <w:szCs w:val="16"/>
              </w:rPr>
              <w:t>tudy</w:t>
            </w:r>
            <w:proofErr w:type="spellEnd"/>
            <w:r w:rsidR="0000685D"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0685D" w:rsidRPr="00E57F1C">
              <w:rPr>
                <w:rFonts w:ascii="Arial" w:hAnsi="Arial" w:cs="Arial"/>
                <w:sz w:val="16"/>
                <w:szCs w:val="16"/>
              </w:rPr>
              <w:t>abroad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period (</w:t>
            </w:r>
            <w:proofErr w:type="spellStart"/>
            <w:r w:rsidR="0000685D" w:rsidRPr="00E57F1C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00685D" w:rsidRPr="00E57F1C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="0000685D" w:rsidRPr="00E57F1C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="0000685D" w:rsidRPr="00E57F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685D" w:rsidRPr="00E57F1C" w:rsidRDefault="0000685D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:rsidR="0000685D" w:rsidRPr="00E57F1C" w:rsidRDefault="007A16E0" w:rsidP="0000685D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date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abroad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period (</w:t>
            </w:r>
            <w:proofErr w:type="spellStart"/>
            <w:r w:rsidR="0000685D" w:rsidRPr="00E57F1C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00685D" w:rsidRPr="00E57F1C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="0000685D" w:rsidRPr="00E57F1C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="0000685D" w:rsidRPr="00E57F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685D" w:rsidRPr="00E57F1C" w:rsidRDefault="0000685D" w:rsidP="0000685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674019" w:rsidRPr="00E57F1C" w:rsidTr="00E31D65">
        <w:trPr>
          <w:trHeight w:hRule="exact" w:val="737"/>
        </w:trPr>
        <w:tc>
          <w:tcPr>
            <w:tcW w:w="7939" w:type="dxa"/>
            <w:gridSpan w:val="2"/>
          </w:tcPr>
          <w:p w:rsidR="00674019" w:rsidRPr="00E57F1C" w:rsidRDefault="00E31D65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74019" w:rsidRPr="00E57F1C">
              <w:rPr>
                <w:rFonts w:ascii="Arial" w:hAnsi="Arial" w:cs="Arial"/>
                <w:sz w:val="16"/>
                <w:szCs w:val="16"/>
              </w:rPr>
              <w:t>ending</w:t>
            </w:r>
            <w:proofErr w:type="spellEnd"/>
            <w:r w:rsidR="00674019"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74019" w:rsidRPr="00E57F1C" w:rsidRDefault="0000685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Sending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4019" w:rsidRPr="00E57F1C">
              <w:rPr>
                <w:rFonts w:ascii="Arial" w:hAnsi="Arial" w:cs="Arial"/>
                <w:sz w:val="16"/>
                <w:szCs w:val="16"/>
              </w:rPr>
              <w:t>Country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674019" w:rsidRPr="00E57F1C" w:rsidTr="00E31D65">
        <w:trPr>
          <w:trHeight w:hRule="exact" w:val="737"/>
        </w:trPr>
        <w:tc>
          <w:tcPr>
            <w:tcW w:w="7939" w:type="dxa"/>
            <w:gridSpan w:val="2"/>
          </w:tcPr>
          <w:p w:rsidR="00674019" w:rsidRPr="00E57F1C" w:rsidRDefault="00E31D65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674019" w:rsidRPr="00E57F1C">
              <w:rPr>
                <w:rFonts w:ascii="Arial" w:hAnsi="Arial" w:cs="Arial"/>
                <w:sz w:val="16"/>
                <w:szCs w:val="16"/>
              </w:rPr>
              <w:t>eceiving</w:t>
            </w:r>
            <w:proofErr w:type="spellEnd"/>
            <w:r w:rsidR="00674019"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74019" w:rsidRPr="00E57F1C" w:rsidRDefault="0000685D" w:rsidP="0067401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Receiving</w:t>
            </w:r>
            <w:proofErr w:type="spellEnd"/>
            <w:r w:rsidR="00674019" w:rsidRPr="00E57F1C">
              <w:rPr>
                <w:rFonts w:ascii="Arial" w:hAnsi="Arial" w:cs="Arial"/>
                <w:sz w:val="16"/>
                <w:szCs w:val="16"/>
              </w:rPr>
              <w:t xml:space="preserve"> country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384B47" w:rsidRPr="00E57F1C" w:rsidRDefault="00384B47">
      <w:pPr>
        <w:rPr>
          <w:rFonts w:ascii="Arial" w:hAnsi="Arial" w:cs="Arial"/>
          <w:b/>
          <w:bCs/>
          <w:lang w:val="en-US" w:eastAsia="ja-JP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FE12EF" w:rsidRPr="00E57F1C" w:rsidTr="007A16E0">
        <w:tc>
          <w:tcPr>
            <w:tcW w:w="11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F" w:rsidRPr="00E57F1C" w:rsidRDefault="00FE12EF">
            <w:pPr>
              <w:rPr>
                <w:rFonts w:ascii="Arial" w:hAnsi="Arial" w:cs="Arial"/>
              </w:rPr>
            </w:pPr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 xml:space="preserve">Details of the proposed study </w:t>
            </w:r>
            <w:proofErr w:type="spellStart"/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>programme</w:t>
            </w:r>
            <w:proofErr w:type="spellEnd"/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 xml:space="preserve"> abroad</w:t>
            </w:r>
          </w:p>
        </w:tc>
      </w:tr>
      <w:tr w:rsidR="00FE12EF" w:rsidRPr="00E57F1C" w:rsidTr="009E4537"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R</w:t>
            </w:r>
            <w:r w:rsidR="00FE12EF" w:rsidRPr="00E31D65">
              <w:rPr>
                <w:rFonts w:ascii="Arial" w:hAnsi="Arial" w:cs="Arial"/>
              </w:rPr>
              <w:t>eceiving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study</w:t>
            </w:r>
            <w:proofErr w:type="spellEnd"/>
            <w:r w:rsidRPr="00E31D65">
              <w:rPr>
                <w:rFonts w:ascii="Arial" w:hAnsi="Arial" w:cs="Arial"/>
              </w:rPr>
              <w:t xml:space="preserve"> plan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S</w:t>
            </w:r>
            <w:r w:rsidR="00FE12EF" w:rsidRPr="00E31D65">
              <w:rPr>
                <w:rFonts w:ascii="Arial" w:hAnsi="Arial" w:cs="Arial"/>
              </w:rPr>
              <w:t>ending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recognition</w:t>
            </w:r>
            <w:proofErr w:type="spellEnd"/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E57F1C" w:rsidRDefault="00FE12EF" w:rsidP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unit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(and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E12EF" w:rsidRPr="00E57F1C" w:rsidRDefault="00FE12EF" w:rsidP="007A16E0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ECTS </w:t>
            </w: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Semester (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autumn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/spring)</w:t>
            </w: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unit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(and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DF2C3D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</w:tr>
      <w:tr w:rsidR="00DF2C3D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DF2C3D" w:rsidRPr="00E57F1C" w:rsidRDefault="00E57F1C">
            <w:pPr>
              <w:rPr>
                <w:rFonts w:ascii="Arial" w:hAnsi="Arial" w:cs="Arial"/>
                <w:i/>
              </w:rPr>
            </w:pPr>
            <w:proofErr w:type="spellStart"/>
            <w:r w:rsidRPr="00E57F1C">
              <w:rPr>
                <w:rFonts w:ascii="Arial" w:hAnsi="Arial" w:cs="Arial"/>
                <w:i/>
              </w:rPr>
              <w:t>Add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rows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if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needed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</w:tr>
    </w:tbl>
    <w:p w:rsidR="00674019" w:rsidRPr="00DA24AF" w:rsidRDefault="0067401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DF2C3D" w:rsidRPr="00E57F1C" w:rsidTr="00E57F1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C3D" w:rsidRPr="00E57F1C" w:rsidRDefault="00E57F1C" w:rsidP="00E57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ECTS</w:t>
            </w:r>
            <w:r w:rsidRPr="00E57F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C3D" w:rsidRPr="00E57F1C" w:rsidRDefault="00E57F1C" w:rsidP="00DF2C3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ECTS</w:t>
            </w:r>
            <w:r w:rsidR="00DF2C3D" w:rsidRPr="00E57F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</w:tr>
    </w:tbl>
    <w:p w:rsidR="00DF2C3D" w:rsidRPr="00E57F1C" w:rsidRDefault="00DF2C3D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FE12EF" w:rsidRPr="00E57F1C" w:rsidTr="007A16E0">
        <w:tc>
          <w:tcPr>
            <w:tcW w:w="11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F" w:rsidRPr="00E57F1C" w:rsidRDefault="00FE12EF" w:rsidP="00B92039">
            <w:pPr>
              <w:rPr>
                <w:rFonts w:ascii="Arial" w:hAnsi="Arial" w:cs="Arial"/>
                <w:b/>
              </w:rPr>
            </w:pP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Additional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courses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as backup (in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case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of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for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example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overlapping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2C30">
              <w:rPr>
                <w:rFonts w:ascii="Arial" w:hAnsi="Arial" w:cs="Arial"/>
                <w:b/>
                <w:sz w:val="24"/>
              </w:rPr>
              <w:t>courses</w:t>
            </w:r>
            <w:proofErr w:type="spellEnd"/>
            <w:r w:rsidRPr="008F2C30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FE12EF" w:rsidRPr="00E57F1C" w:rsidTr="009E4537"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R</w:t>
            </w:r>
            <w:r w:rsidR="00FE12EF" w:rsidRPr="00E31D65">
              <w:rPr>
                <w:rFonts w:ascii="Arial" w:hAnsi="Arial" w:cs="Arial"/>
              </w:rPr>
              <w:t>eceiving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study</w:t>
            </w:r>
            <w:proofErr w:type="spellEnd"/>
            <w:r w:rsidRPr="00E31D65">
              <w:rPr>
                <w:rFonts w:ascii="Arial" w:hAnsi="Arial" w:cs="Arial"/>
              </w:rPr>
              <w:t xml:space="preserve"> plan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S</w:t>
            </w:r>
            <w:r w:rsidR="00FE12EF" w:rsidRPr="00E31D65">
              <w:rPr>
                <w:rFonts w:ascii="Arial" w:hAnsi="Arial" w:cs="Arial"/>
              </w:rPr>
              <w:t>ending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recognition</w:t>
            </w:r>
            <w:proofErr w:type="spellEnd"/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unit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(and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ECTS or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Semester (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autumn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/spring)</w:t>
            </w:r>
          </w:p>
        </w:tc>
        <w:tc>
          <w:tcPr>
            <w:tcW w:w="4395" w:type="dxa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unit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(and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0" w:type="dxa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E31D65" w:rsidRPr="00E57F1C" w:rsidTr="00E31D65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</w:tr>
      <w:tr w:rsidR="00E31D65" w:rsidRPr="00E57F1C" w:rsidTr="00E31D65"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Please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have</w:t>
            </w:r>
            <w:proofErr w:type="spellEnd"/>
            <w:r>
              <w:rPr>
                <w:rFonts w:ascii="Arial" w:hAnsi="Arial" w:cs="Arial"/>
              </w:rPr>
              <w:t xml:space="preserve"> the </w:t>
            </w:r>
            <w:proofErr w:type="spellStart"/>
            <w:r>
              <w:rPr>
                <w:rFonts w:ascii="Arial" w:hAnsi="Arial" w:cs="Arial"/>
              </w:rPr>
              <w:t>course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descriptions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available</w:t>
            </w:r>
            <w:proofErr w:type="spellEnd"/>
            <w:r>
              <w:rPr>
                <w:rFonts w:ascii="Arial" w:hAnsi="Arial" w:cs="Arial"/>
              </w:rPr>
              <w:t xml:space="preserve"> for the </w:t>
            </w:r>
            <w:proofErr w:type="spellStart"/>
            <w:r>
              <w:rPr>
                <w:rFonts w:ascii="Arial" w:hAnsi="Arial" w:cs="Arial"/>
              </w:rPr>
              <w:t>responsible</w:t>
            </w:r>
            <w:proofErr w:type="spellEnd"/>
            <w:r>
              <w:rPr>
                <w:rFonts w:ascii="Arial" w:hAnsi="Arial" w:cs="Arial"/>
              </w:rPr>
              <w:t xml:space="preserve"> person at the </w:t>
            </w:r>
            <w:proofErr w:type="spellStart"/>
            <w:r>
              <w:rPr>
                <w:rFonts w:ascii="Arial" w:hAnsi="Arial" w:cs="Arial"/>
              </w:rPr>
              <w:t>sending</w:t>
            </w:r>
            <w:proofErr w:type="spellEnd"/>
            <w:r>
              <w:rPr>
                <w:rFonts w:ascii="Arial" w:hAnsi="Arial" w:cs="Arial"/>
              </w:rPr>
              <w:t xml:space="preserve"> institution!</w:t>
            </w:r>
          </w:p>
        </w:tc>
      </w:tr>
    </w:tbl>
    <w:p w:rsidR="00FE12EF" w:rsidRPr="00E57F1C" w:rsidRDefault="00FE12EF">
      <w:pPr>
        <w:rPr>
          <w:rFonts w:ascii="Arial" w:hAnsi="Arial" w:cs="Arial"/>
        </w:rPr>
      </w:pPr>
    </w:p>
    <w:p w:rsidR="00DF2C3D" w:rsidRPr="003F2A3D" w:rsidRDefault="00DF2C3D" w:rsidP="00DF2C3D">
      <w:pPr>
        <w:rPr>
          <w:rFonts w:ascii="Arial" w:hAnsi="Arial" w:cs="Arial"/>
          <w:b/>
          <w:lang w:val="en-US" w:eastAsia="ja-JP"/>
        </w:rPr>
      </w:pPr>
      <w:r w:rsidRPr="00E57F1C">
        <w:rPr>
          <w:rFonts w:ascii="Arial" w:hAnsi="Arial" w:cs="Arial"/>
        </w:rPr>
        <w:br w:type="page"/>
      </w:r>
      <w:r w:rsidRPr="003F2A3D">
        <w:rPr>
          <w:rFonts w:ascii="Arial" w:hAnsi="Arial" w:cs="Arial"/>
          <w:b/>
          <w:lang w:val="en-US" w:eastAsia="ja-JP"/>
        </w:rPr>
        <w:lastRenderedPageBreak/>
        <w:t>STUDENT</w:t>
      </w:r>
    </w:p>
    <w:p w:rsidR="00DF2C3D" w:rsidRPr="003F2A3D" w:rsidRDefault="00DF2C3D" w:rsidP="00DF2C3D">
      <w:pPr>
        <w:rPr>
          <w:rFonts w:ascii="Arial" w:hAnsi="Arial" w:cs="Arial"/>
          <w:lang w:val="en-US" w:eastAsia="ja-JP"/>
        </w:rPr>
      </w:pPr>
      <w:r w:rsidRPr="003F2A3D">
        <w:rPr>
          <w:rFonts w:ascii="Arial" w:hAnsi="Arial" w:cs="Arial"/>
          <w:lang w:val="en-US" w:eastAsia="ja-JP"/>
        </w:rPr>
        <w:t>I agree to report any changes to this agreement to my home institution during my stay abroad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DF2C3D" w:rsidRPr="00E57F1C" w:rsidTr="00854652">
        <w:trPr>
          <w:trHeight w:val="753"/>
        </w:trPr>
        <w:tc>
          <w:tcPr>
            <w:tcW w:w="10916" w:type="dxa"/>
            <w:gridSpan w:val="2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student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DF2C3D" w:rsidRPr="00E57F1C" w:rsidTr="00B92039">
        <w:trPr>
          <w:trHeight w:val="753"/>
        </w:trPr>
        <w:tc>
          <w:tcPr>
            <w:tcW w:w="5246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57F1C">
              <w:rPr>
                <w:rFonts w:ascii="Arial" w:hAnsi="Arial" w:cs="Arial"/>
                <w:sz w:val="16"/>
                <w:szCs w:val="16"/>
              </w:rPr>
              <w:t>Place and date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Student’s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9B559E" w:rsidRPr="00E57F1C" w:rsidRDefault="009B559E">
      <w:pPr>
        <w:rPr>
          <w:rFonts w:ascii="Arial" w:hAnsi="Arial" w:cs="Arial"/>
        </w:rPr>
      </w:pPr>
    </w:p>
    <w:p w:rsidR="00DF2C3D" w:rsidRPr="00E57F1C" w:rsidRDefault="00DF2C3D">
      <w:pPr>
        <w:rPr>
          <w:rFonts w:ascii="Arial" w:hAnsi="Arial" w:cs="Arial"/>
          <w:b/>
        </w:rPr>
      </w:pPr>
      <w:r w:rsidRPr="00E57F1C">
        <w:rPr>
          <w:rFonts w:ascii="Arial" w:hAnsi="Arial" w:cs="Arial"/>
          <w:b/>
        </w:rPr>
        <w:t>SENDING INSTITUTION</w:t>
      </w:r>
    </w:p>
    <w:p w:rsidR="00DF2C3D" w:rsidRPr="003F2A3D" w:rsidRDefault="00DF2C3D">
      <w:pPr>
        <w:rPr>
          <w:rFonts w:ascii="Arial" w:hAnsi="Arial" w:cs="Arial"/>
          <w:lang w:val="en-US" w:eastAsia="ja-JP"/>
        </w:rPr>
      </w:pPr>
      <w:r w:rsidRPr="003F2A3D">
        <w:rPr>
          <w:rFonts w:ascii="Arial" w:hAnsi="Arial" w:cs="Arial"/>
          <w:lang w:val="en-US" w:eastAsia="ja-JP"/>
        </w:rPr>
        <w:t xml:space="preserve">We confirm that this proposed </w:t>
      </w:r>
      <w:proofErr w:type="spellStart"/>
      <w:r w:rsidRPr="003F2A3D">
        <w:rPr>
          <w:rFonts w:ascii="Arial" w:hAnsi="Arial" w:cs="Arial"/>
          <w:lang w:val="en-US" w:eastAsia="ja-JP"/>
        </w:rPr>
        <w:t>programme</w:t>
      </w:r>
      <w:proofErr w:type="spellEnd"/>
      <w:r w:rsidRPr="003F2A3D">
        <w:rPr>
          <w:rFonts w:ascii="Arial" w:hAnsi="Arial" w:cs="Arial"/>
          <w:lang w:val="en-US" w:eastAsia="ja-JP"/>
        </w:rPr>
        <w:t xml:space="preserve"> of study/learning agreement is approved: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DF2C3D" w:rsidRPr="00E57F1C" w:rsidTr="00B92039">
        <w:trPr>
          <w:trHeight w:val="753"/>
        </w:trPr>
        <w:tc>
          <w:tcPr>
            <w:tcW w:w="10916" w:type="dxa"/>
            <w:gridSpan w:val="2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person* at the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Sending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DF2C3D" w:rsidRPr="00E57F1C" w:rsidTr="00B92039">
        <w:trPr>
          <w:trHeight w:val="753"/>
        </w:trPr>
        <w:tc>
          <w:tcPr>
            <w:tcW w:w="5246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57F1C">
              <w:rPr>
                <w:rFonts w:ascii="Arial" w:hAnsi="Arial" w:cs="Arial"/>
                <w:sz w:val="16"/>
                <w:szCs w:val="16"/>
              </w:rPr>
              <w:t>Place and date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A24AF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B559E" w:rsidRPr="00E57F1C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="009B559E" w:rsidRPr="00E57F1C">
              <w:rPr>
                <w:rFonts w:ascii="Arial" w:hAnsi="Arial" w:cs="Arial"/>
                <w:sz w:val="16"/>
                <w:szCs w:val="16"/>
              </w:rPr>
              <w:t xml:space="preserve"> person at the </w:t>
            </w:r>
            <w:proofErr w:type="spellStart"/>
            <w:r w:rsidR="009B559E" w:rsidRPr="00E57F1C">
              <w:rPr>
                <w:rFonts w:ascii="Arial" w:hAnsi="Arial" w:cs="Arial"/>
                <w:sz w:val="16"/>
                <w:szCs w:val="16"/>
              </w:rPr>
              <w:t>Sending</w:t>
            </w:r>
            <w:proofErr w:type="spellEnd"/>
            <w:r w:rsidR="009B559E"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9B559E" w:rsidRPr="003F2A3D" w:rsidRDefault="009B559E" w:rsidP="009B559E">
      <w:pPr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E57F1C">
        <w:rPr>
          <w:rFonts w:ascii="Arial" w:eastAsiaTheme="minorEastAsia" w:hAnsi="Arial" w:cs="Arial"/>
          <w:sz w:val="16"/>
          <w:szCs w:val="16"/>
          <w:lang w:val="en-US" w:eastAsia="zh-CN"/>
        </w:rPr>
        <w:br/>
      </w:r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*Responsible person at the sending institution: an academic who has the authority to approve the learning agreement of outbound students, to amend it when needed, as well as to guarantee full recognition of such </w:t>
      </w:r>
      <w:proofErr w:type="spellStart"/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>programme</w:t>
      </w:r>
      <w:proofErr w:type="spellEnd"/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on behalf of the responsible academic body.</w:t>
      </w:r>
    </w:p>
    <w:p w:rsidR="00DF2C3D" w:rsidRPr="00E57F1C" w:rsidRDefault="00DF2C3D">
      <w:pPr>
        <w:rPr>
          <w:rFonts w:ascii="Arial" w:hAnsi="Arial" w:cs="Arial"/>
        </w:rPr>
      </w:pPr>
    </w:p>
    <w:p w:rsidR="009B559E" w:rsidRPr="00E57F1C" w:rsidRDefault="009B559E">
      <w:pPr>
        <w:rPr>
          <w:rFonts w:ascii="Arial" w:hAnsi="Arial" w:cs="Arial"/>
          <w:b/>
        </w:rPr>
      </w:pPr>
      <w:r w:rsidRPr="00E57F1C">
        <w:rPr>
          <w:rFonts w:ascii="Arial" w:hAnsi="Arial" w:cs="Arial"/>
          <w:b/>
        </w:rPr>
        <w:t>RECEIVING INSTITUTION</w:t>
      </w:r>
    </w:p>
    <w:p w:rsidR="009B559E" w:rsidRPr="003F2A3D" w:rsidRDefault="009B559E">
      <w:pPr>
        <w:rPr>
          <w:rFonts w:ascii="Arial" w:hAnsi="Arial" w:cs="Arial"/>
          <w:lang w:val="en-US" w:eastAsia="ja-JP"/>
        </w:rPr>
      </w:pPr>
      <w:r w:rsidRPr="003F2A3D">
        <w:rPr>
          <w:rFonts w:ascii="Arial" w:hAnsi="Arial" w:cs="Arial"/>
          <w:lang w:val="en-US" w:eastAsia="ja-JP"/>
        </w:rPr>
        <w:t xml:space="preserve">We confirm that this proposed </w:t>
      </w:r>
      <w:proofErr w:type="spellStart"/>
      <w:r w:rsidRPr="003F2A3D">
        <w:rPr>
          <w:rFonts w:ascii="Arial" w:hAnsi="Arial" w:cs="Arial"/>
          <w:lang w:val="en-US" w:eastAsia="ja-JP"/>
        </w:rPr>
        <w:t>programme</w:t>
      </w:r>
      <w:proofErr w:type="spellEnd"/>
      <w:r w:rsidRPr="003F2A3D">
        <w:rPr>
          <w:rFonts w:ascii="Arial" w:hAnsi="Arial" w:cs="Arial"/>
          <w:lang w:val="en-US" w:eastAsia="ja-JP"/>
        </w:rPr>
        <w:t xml:space="preserve"> of study/learning agreement is approved: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9B559E" w:rsidRPr="00E57F1C" w:rsidTr="00B92039">
        <w:trPr>
          <w:trHeight w:val="753"/>
        </w:trPr>
        <w:tc>
          <w:tcPr>
            <w:tcW w:w="10916" w:type="dxa"/>
            <w:gridSpan w:val="2"/>
          </w:tcPr>
          <w:p w:rsidR="009B559E" w:rsidRDefault="009B559E" w:rsidP="009B559E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person at the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Receiving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DA24AF" w:rsidRPr="00DA24AF" w:rsidRDefault="00DA24AF" w:rsidP="009B559E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9B559E" w:rsidRPr="00E57F1C" w:rsidTr="00B92039">
        <w:trPr>
          <w:trHeight w:val="753"/>
        </w:trPr>
        <w:tc>
          <w:tcPr>
            <w:tcW w:w="5246" w:type="dxa"/>
          </w:tcPr>
          <w:p w:rsidR="009B559E" w:rsidRDefault="009B559E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57F1C">
              <w:rPr>
                <w:rFonts w:ascii="Arial" w:hAnsi="Arial" w:cs="Arial"/>
                <w:sz w:val="16"/>
                <w:szCs w:val="16"/>
              </w:rPr>
              <w:t>Place and date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9B559E" w:rsidRDefault="009B559E" w:rsidP="009B559E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person at the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Receiving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DA24AF" w:rsidRPr="00DA24AF" w:rsidRDefault="00DA24AF" w:rsidP="009B559E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9B559E" w:rsidRPr="00E57F1C" w:rsidRDefault="009B559E">
      <w:pPr>
        <w:rPr>
          <w:rFonts w:cstheme="minorHAnsi"/>
        </w:rPr>
      </w:pPr>
    </w:p>
    <w:sectPr w:rsidR="009B559E" w:rsidRPr="00E57F1C" w:rsidSect="0067401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019" w:rsidRDefault="00674019" w:rsidP="00674019">
      <w:pPr>
        <w:spacing w:after="0" w:line="240" w:lineRule="auto"/>
      </w:pPr>
      <w:r>
        <w:separator/>
      </w:r>
    </w:p>
  </w:endnote>
  <w:endnote w:type="continuationSeparator" w:id="0">
    <w:p w:rsidR="00674019" w:rsidRDefault="00674019" w:rsidP="0067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019" w:rsidRDefault="00674019" w:rsidP="00674019">
      <w:pPr>
        <w:spacing w:after="0" w:line="240" w:lineRule="auto"/>
      </w:pPr>
      <w:r>
        <w:separator/>
      </w:r>
    </w:p>
  </w:footnote>
  <w:footnote w:type="continuationSeparator" w:id="0">
    <w:p w:rsidR="00674019" w:rsidRDefault="00674019" w:rsidP="0067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19F" w:rsidRDefault="00EA519F">
    <w:pPr>
      <w:pStyle w:val="Header"/>
    </w:pPr>
    <w:r>
      <w:rPr>
        <w:noProof/>
      </w:rPr>
      <w:drawing>
        <wp:inline distT="0" distB="0" distL="0" distR="0" wp14:anchorId="764373D8" wp14:editId="14C02FB7">
          <wp:extent cx="1270727" cy="36576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729" cy="391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</w:t>
    </w:r>
    <w:proofErr w:type="spellStart"/>
    <w:r>
      <w:t>Fill</w:t>
    </w:r>
    <w:proofErr w:type="spellEnd"/>
    <w:r>
      <w:t xml:space="preserve"> in </w:t>
    </w:r>
    <w:proofErr w:type="spellStart"/>
    <w:r>
      <w:t>this</w:t>
    </w:r>
    <w:proofErr w:type="spellEnd"/>
    <w:r>
      <w:t xml:space="preserve"> form </w:t>
    </w:r>
    <w:proofErr w:type="spellStart"/>
    <w:r>
      <w:t>electronically</w:t>
    </w:r>
    <w:proofErr w:type="spellEnd"/>
  </w:p>
  <w:p w:rsidR="00674019" w:rsidRDefault="00674019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19"/>
    <w:rsid w:val="0000685D"/>
    <w:rsid w:val="002875BE"/>
    <w:rsid w:val="00384B47"/>
    <w:rsid w:val="003F2A3D"/>
    <w:rsid w:val="0058146D"/>
    <w:rsid w:val="006641D3"/>
    <w:rsid w:val="00674019"/>
    <w:rsid w:val="007A16E0"/>
    <w:rsid w:val="00815721"/>
    <w:rsid w:val="00824DB9"/>
    <w:rsid w:val="008C1EAB"/>
    <w:rsid w:val="008F2C30"/>
    <w:rsid w:val="009B559E"/>
    <w:rsid w:val="009E4537"/>
    <w:rsid w:val="00B716FC"/>
    <w:rsid w:val="00C1235C"/>
    <w:rsid w:val="00CD6DB2"/>
    <w:rsid w:val="00CE6CBE"/>
    <w:rsid w:val="00D47160"/>
    <w:rsid w:val="00DA24AF"/>
    <w:rsid w:val="00DF2C3D"/>
    <w:rsid w:val="00E31D65"/>
    <w:rsid w:val="00E57F1C"/>
    <w:rsid w:val="00E83058"/>
    <w:rsid w:val="00EA519F"/>
    <w:rsid w:val="00EE3553"/>
    <w:rsid w:val="00FE12EF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407934-8821-4D53-9445-D13C66CE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19"/>
    <w:rPr>
      <w:lang w:val="sv-FI"/>
    </w:rPr>
  </w:style>
  <w:style w:type="paragraph" w:styleId="Footer">
    <w:name w:val="footer"/>
    <w:basedOn w:val="Normal"/>
    <w:link w:val="FooterChar"/>
    <w:uiPriority w:val="99"/>
    <w:unhideWhenUsed/>
    <w:rsid w:val="00674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19"/>
    <w:rPr>
      <w:lang w:val="sv-FI"/>
    </w:rPr>
  </w:style>
  <w:style w:type="table" w:styleId="TableGrid">
    <w:name w:val="Table Grid"/>
    <w:basedOn w:val="TableNormal"/>
    <w:uiPriority w:val="59"/>
    <w:rsid w:val="006740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7CE3-D9B3-4C77-AB56-7C84942C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Keskinen</dc:creator>
  <cp:keywords/>
  <dc:description/>
  <cp:lastModifiedBy>Annika Keskinen</cp:lastModifiedBy>
  <cp:revision>2</cp:revision>
  <cp:lastPrinted>2019-09-02T07:07:00Z</cp:lastPrinted>
  <dcterms:created xsi:type="dcterms:W3CDTF">2022-03-31T07:58:00Z</dcterms:created>
  <dcterms:modified xsi:type="dcterms:W3CDTF">2022-03-31T07:58:00Z</dcterms:modified>
</cp:coreProperties>
</file>